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16EF9" w14:textId="77777777" w:rsidR="00127F26" w:rsidRPr="00B231E8" w:rsidRDefault="00127F26" w:rsidP="00127F26">
      <w:bookmarkStart w:id="0" w:name="_Hlk519157038"/>
      <w:bookmarkStart w:id="1" w:name="_GoBack"/>
      <w:bookmarkEnd w:id="1"/>
      <w:r w:rsidRPr="00A9204C">
        <w:rPr>
          <w:b/>
        </w:rPr>
        <w:t xml:space="preserve">Section II (50 points), </w:t>
      </w:r>
      <w:r>
        <w:t xml:space="preserve">[EPAS 2015 Advanced Behavior 8.1] </w:t>
      </w:r>
      <w:r w:rsidRPr="00A9204C">
        <w:rPr>
          <w:b/>
        </w:rPr>
        <w:t xml:space="preserve">Due </w:t>
      </w:r>
      <w:r>
        <w:rPr>
          <w:b/>
        </w:rPr>
        <w:t>Week 9</w:t>
      </w:r>
    </w:p>
    <w:bookmarkEnd w:id="0"/>
    <w:p w14:paraId="4E9AF7FC" w14:textId="77777777" w:rsidR="00127F26" w:rsidRPr="003E5D88" w:rsidRDefault="00127F26" w:rsidP="00127F26">
      <w:pPr>
        <w:autoSpaceDE w:val="0"/>
        <w:autoSpaceDN w:val="0"/>
        <w:adjustRightInd w:val="0"/>
        <w:ind w:left="360"/>
        <w:jc w:val="both"/>
      </w:pPr>
    </w:p>
    <w:p w14:paraId="2A285ADC" w14:textId="77777777" w:rsidR="00127F26" w:rsidRDefault="00127F26" w:rsidP="00127F26">
      <w:pPr>
        <w:autoSpaceDE w:val="0"/>
        <w:autoSpaceDN w:val="0"/>
        <w:adjustRightInd w:val="0"/>
        <w:ind w:left="360"/>
        <w:jc w:val="both"/>
      </w:pPr>
      <w:r>
        <w:t xml:space="preserve">Treatment Approaches </w:t>
      </w:r>
    </w:p>
    <w:p w14:paraId="69327B5E" w14:textId="77777777" w:rsidR="00127F26" w:rsidRDefault="00127F26" w:rsidP="00127F26">
      <w:pPr>
        <w:autoSpaceDE w:val="0"/>
        <w:autoSpaceDN w:val="0"/>
        <w:adjustRightInd w:val="0"/>
        <w:ind w:left="360"/>
        <w:jc w:val="both"/>
      </w:pPr>
    </w:p>
    <w:p w14:paraId="50B3AFFF" w14:textId="77777777" w:rsidR="00127F26" w:rsidRDefault="00127F26" w:rsidP="00127F26">
      <w:pPr>
        <w:numPr>
          <w:ilvl w:val="0"/>
          <w:numId w:val="1"/>
        </w:numPr>
        <w:autoSpaceDE w:val="0"/>
        <w:autoSpaceDN w:val="0"/>
        <w:adjustRightInd w:val="0"/>
        <w:ind w:left="1080"/>
        <w:jc w:val="both"/>
      </w:pPr>
      <w:r>
        <w:t xml:space="preserve">Two peer-reviewed psychotherapy study articles are selected to support discussion of two different types of treatment for the disorder which was featured in DH I. The study articles must provide a detailed description of treatment approaches for the disorder. </w:t>
      </w:r>
    </w:p>
    <w:p w14:paraId="1873A43A" w14:textId="77777777" w:rsidR="00127F26" w:rsidRDefault="00127F26" w:rsidP="00127F26">
      <w:pPr>
        <w:autoSpaceDE w:val="0"/>
        <w:autoSpaceDN w:val="0"/>
        <w:adjustRightInd w:val="0"/>
        <w:ind w:left="360"/>
        <w:jc w:val="both"/>
      </w:pPr>
    </w:p>
    <w:p w14:paraId="27700FB3" w14:textId="77777777" w:rsidR="00127F26" w:rsidRDefault="00127F26" w:rsidP="00127F26">
      <w:pPr>
        <w:numPr>
          <w:ilvl w:val="0"/>
          <w:numId w:val="1"/>
        </w:numPr>
        <w:autoSpaceDE w:val="0"/>
        <w:autoSpaceDN w:val="0"/>
        <w:adjustRightInd w:val="0"/>
        <w:ind w:left="1080"/>
        <w:jc w:val="both"/>
      </w:pPr>
      <w:r>
        <w:t>The paper provides a clear and detailed description of the treatment approaches so that the reader could replicate the treatment processes.</w:t>
      </w:r>
    </w:p>
    <w:p w14:paraId="11171C93" w14:textId="77777777" w:rsidR="00127F26" w:rsidRDefault="00127F26" w:rsidP="00127F26">
      <w:pPr>
        <w:autoSpaceDE w:val="0"/>
        <w:autoSpaceDN w:val="0"/>
        <w:adjustRightInd w:val="0"/>
        <w:ind w:left="360"/>
        <w:jc w:val="both"/>
      </w:pPr>
    </w:p>
    <w:p w14:paraId="3EAFDF03" w14:textId="77777777" w:rsidR="00127F26" w:rsidRDefault="00127F26" w:rsidP="00127F26">
      <w:pPr>
        <w:numPr>
          <w:ilvl w:val="0"/>
          <w:numId w:val="1"/>
        </w:numPr>
        <w:autoSpaceDE w:val="0"/>
        <w:autoSpaceDN w:val="0"/>
        <w:adjustRightInd w:val="0"/>
        <w:ind w:left="1080"/>
        <w:jc w:val="both"/>
      </w:pPr>
      <w:r>
        <w:t xml:space="preserve">The clinical theories behind the treatment approaches are discussed, along with a description of how they support the treatment intervention. </w:t>
      </w:r>
    </w:p>
    <w:p w14:paraId="7C0B44FC" w14:textId="77777777" w:rsidR="00127F26" w:rsidRDefault="00127F26" w:rsidP="00127F26">
      <w:pPr>
        <w:autoSpaceDE w:val="0"/>
        <w:autoSpaceDN w:val="0"/>
        <w:adjustRightInd w:val="0"/>
        <w:ind w:left="360"/>
        <w:jc w:val="both"/>
      </w:pPr>
    </w:p>
    <w:p w14:paraId="57628203" w14:textId="77777777" w:rsidR="00127F26" w:rsidRDefault="00127F26" w:rsidP="00127F26">
      <w:pPr>
        <w:numPr>
          <w:ilvl w:val="0"/>
          <w:numId w:val="1"/>
        </w:numPr>
        <w:autoSpaceDE w:val="0"/>
        <w:autoSpaceDN w:val="0"/>
        <w:adjustRightInd w:val="0"/>
        <w:ind w:left="1080"/>
        <w:jc w:val="both"/>
      </w:pPr>
      <w:r>
        <w:t xml:space="preserve">Results obtained in each treatment study are critically analyzed in terms of assessment, intervention and evaluation, and are critiqued in terms of validity and reliability. </w:t>
      </w:r>
    </w:p>
    <w:p w14:paraId="7922A0B3" w14:textId="77777777" w:rsidR="00127F26" w:rsidRDefault="00127F26" w:rsidP="00127F26">
      <w:pPr>
        <w:autoSpaceDE w:val="0"/>
        <w:autoSpaceDN w:val="0"/>
        <w:adjustRightInd w:val="0"/>
        <w:ind w:left="360"/>
        <w:jc w:val="both"/>
      </w:pPr>
    </w:p>
    <w:p w14:paraId="407BFDA5" w14:textId="77777777" w:rsidR="00127F26" w:rsidRDefault="00127F26" w:rsidP="00127F26">
      <w:pPr>
        <w:numPr>
          <w:ilvl w:val="0"/>
          <w:numId w:val="1"/>
        </w:numPr>
        <w:autoSpaceDE w:val="0"/>
        <w:autoSpaceDN w:val="0"/>
        <w:adjustRightInd w:val="0"/>
        <w:ind w:left="1080"/>
        <w:jc w:val="both"/>
      </w:pPr>
      <w:r>
        <w:t>The results of the treatments are provided and described with rich detail and demonstrate understanding of appropriate research processes and practices.</w:t>
      </w:r>
    </w:p>
    <w:p w14:paraId="6FBE7E47" w14:textId="77777777" w:rsidR="00127F26" w:rsidRDefault="00127F26" w:rsidP="00127F26">
      <w:pPr>
        <w:autoSpaceDE w:val="0"/>
        <w:autoSpaceDN w:val="0"/>
        <w:adjustRightInd w:val="0"/>
        <w:ind w:left="360"/>
        <w:jc w:val="both"/>
      </w:pPr>
    </w:p>
    <w:p w14:paraId="79FF53BD" w14:textId="77777777" w:rsidR="00127F26" w:rsidRDefault="00127F26" w:rsidP="00127F26">
      <w:pPr>
        <w:numPr>
          <w:ilvl w:val="0"/>
          <w:numId w:val="1"/>
        </w:numPr>
        <w:autoSpaceDE w:val="0"/>
        <w:autoSpaceDN w:val="0"/>
        <w:adjustRightInd w:val="0"/>
        <w:ind w:left="1080"/>
        <w:jc w:val="both"/>
      </w:pPr>
      <w:r>
        <w:t>Synthesis of the information and impressions illustrate professionalism, knowledge of the subject matter, the Saint Leo core values of respect and responsible stewardship and indicate a commitment to social work values and ethics.</w:t>
      </w:r>
    </w:p>
    <w:p w14:paraId="533C73DE" w14:textId="77777777" w:rsidR="00127F26" w:rsidRDefault="00127F26" w:rsidP="00127F26">
      <w:pPr>
        <w:pStyle w:val="ListParagraph"/>
      </w:pPr>
    </w:p>
    <w:p w14:paraId="5135EF61" w14:textId="77777777" w:rsidR="00127F26" w:rsidRDefault="00127F26" w:rsidP="00127F26">
      <w:pPr>
        <w:autoSpaceDE w:val="0"/>
        <w:autoSpaceDN w:val="0"/>
        <w:adjustRightInd w:val="0"/>
        <w:ind w:left="720"/>
        <w:jc w:val="both"/>
      </w:pPr>
    </w:p>
    <w:p w14:paraId="1D2D2D03" w14:textId="77777777" w:rsidR="00127F26" w:rsidRDefault="00127F26" w:rsidP="00127F26">
      <w:pPr>
        <w:autoSpaceDE w:val="0"/>
        <w:autoSpaceDN w:val="0"/>
        <w:adjustRightInd w:val="0"/>
        <w:ind w:left="720"/>
        <w:jc w:val="both"/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766"/>
        <w:gridCol w:w="1749"/>
        <w:gridCol w:w="1749"/>
        <w:gridCol w:w="1974"/>
      </w:tblGrid>
      <w:tr w:rsidR="00127F26" w14:paraId="1CC2BD83" w14:textId="77777777" w:rsidTr="00B61EB0">
        <w:tc>
          <w:tcPr>
            <w:tcW w:w="1870" w:type="dxa"/>
            <w:shd w:val="clear" w:color="auto" w:fill="auto"/>
          </w:tcPr>
          <w:p w14:paraId="69249E95" w14:textId="77777777" w:rsidR="00127F26" w:rsidRDefault="00127F26" w:rsidP="00B61EB0"/>
        </w:tc>
        <w:tc>
          <w:tcPr>
            <w:tcW w:w="1766" w:type="dxa"/>
            <w:shd w:val="clear" w:color="auto" w:fill="auto"/>
          </w:tcPr>
          <w:p w14:paraId="3CE4B9CF" w14:textId="77777777" w:rsidR="00127F26" w:rsidRDefault="00127F26" w:rsidP="00B61EB0">
            <w:r>
              <w:t>Unsatisfactory</w:t>
            </w:r>
          </w:p>
        </w:tc>
        <w:tc>
          <w:tcPr>
            <w:tcW w:w="1749" w:type="dxa"/>
            <w:shd w:val="clear" w:color="auto" w:fill="auto"/>
          </w:tcPr>
          <w:p w14:paraId="2DB90175" w14:textId="77777777" w:rsidR="00127F26" w:rsidRDefault="00127F26" w:rsidP="00B61EB0">
            <w:r>
              <w:t>Marginal</w:t>
            </w:r>
          </w:p>
        </w:tc>
        <w:tc>
          <w:tcPr>
            <w:tcW w:w="1749" w:type="dxa"/>
            <w:shd w:val="clear" w:color="auto" w:fill="auto"/>
          </w:tcPr>
          <w:p w14:paraId="2D79B561" w14:textId="77777777" w:rsidR="00127F26" w:rsidRDefault="00127F26" w:rsidP="00B61EB0">
            <w:r>
              <w:t>Proficient</w:t>
            </w:r>
          </w:p>
        </w:tc>
        <w:tc>
          <w:tcPr>
            <w:tcW w:w="1974" w:type="dxa"/>
            <w:shd w:val="clear" w:color="auto" w:fill="auto"/>
          </w:tcPr>
          <w:p w14:paraId="313015D8" w14:textId="77777777" w:rsidR="00127F26" w:rsidRDefault="00127F26" w:rsidP="00B61EB0">
            <w:r>
              <w:t>Exemplary</w:t>
            </w:r>
          </w:p>
        </w:tc>
      </w:tr>
      <w:tr w:rsidR="00127F26" w14:paraId="518E8455" w14:textId="77777777" w:rsidTr="00B61EB0">
        <w:tc>
          <w:tcPr>
            <w:tcW w:w="1870" w:type="dxa"/>
            <w:shd w:val="clear" w:color="auto" w:fill="auto"/>
          </w:tcPr>
          <w:p w14:paraId="75ED0D59" w14:textId="77777777" w:rsidR="00127F26" w:rsidRPr="0097373E" w:rsidRDefault="00127F26" w:rsidP="00B61EB0">
            <w:pPr>
              <w:rPr>
                <w:b/>
              </w:rPr>
            </w:pPr>
            <w:r>
              <w:rPr>
                <w:b/>
              </w:rPr>
              <w:t>APA &amp; Writing Quality (10</w:t>
            </w:r>
            <w:r w:rsidRPr="0097373E">
              <w:rPr>
                <w:b/>
              </w:rPr>
              <w:t xml:space="preserve"> points)</w:t>
            </w:r>
          </w:p>
        </w:tc>
        <w:tc>
          <w:tcPr>
            <w:tcW w:w="1766" w:type="dxa"/>
            <w:shd w:val="clear" w:color="auto" w:fill="auto"/>
          </w:tcPr>
          <w:p w14:paraId="22260978" w14:textId="77777777" w:rsidR="00127F26" w:rsidRDefault="00127F26" w:rsidP="00B61EB0">
            <w:r>
              <w:t>None</w:t>
            </w:r>
            <w:r w:rsidRPr="00B54ECB">
              <w:t xml:space="preserve"> of the following are demonstrated; (1) paper includes cover page and references; (2) paper consistently and flawlessly follows guidelines and APA manual (6th ed.) for headings, spacing, in-text and reference list citations; (3) no spelling, </w:t>
            </w:r>
            <w:r w:rsidRPr="00B54ECB">
              <w:lastRenderedPageBreak/>
              <w:t>punctuation, and/or grammatical errors are readily apparent; (4) paper includes at least 2 references (0 points)</w:t>
            </w:r>
          </w:p>
        </w:tc>
        <w:tc>
          <w:tcPr>
            <w:tcW w:w="1749" w:type="dxa"/>
            <w:shd w:val="clear" w:color="auto" w:fill="auto"/>
          </w:tcPr>
          <w:p w14:paraId="2845F712" w14:textId="77777777" w:rsidR="00127F26" w:rsidRDefault="00127F26" w:rsidP="00B61EB0">
            <w:r>
              <w:lastRenderedPageBreak/>
              <w:t>One</w:t>
            </w:r>
            <w:r w:rsidRPr="00C83883">
              <w:t xml:space="preserve"> of the following are demonstrated; (1) paper includes cover page and references; (2) paper consistently and flawlessly follows guidelines and APA manual (6th ed.) for headings, spacing, in-text and reference list citations; (3) no spelling, </w:t>
            </w:r>
            <w:r w:rsidRPr="00C83883">
              <w:lastRenderedPageBreak/>
              <w:t>punctuation, and/or grammatical errors are readily apparent; (4) paper includes at least 2 references (</w:t>
            </w:r>
            <w:r>
              <w:t>1-5 point</w:t>
            </w:r>
            <w:r w:rsidRPr="00C83883">
              <w:t>)</w:t>
            </w:r>
          </w:p>
          <w:p w14:paraId="1F24230A" w14:textId="77777777" w:rsidR="00127F26" w:rsidRDefault="00127F26" w:rsidP="00B61EB0"/>
        </w:tc>
        <w:tc>
          <w:tcPr>
            <w:tcW w:w="1749" w:type="dxa"/>
            <w:shd w:val="clear" w:color="auto" w:fill="auto"/>
          </w:tcPr>
          <w:p w14:paraId="486104A2" w14:textId="77777777" w:rsidR="00127F26" w:rsidRDefault="00127F26" w:rsidP="00B61EB0">
            <w:r>
              <w:lastRenderedPageBreak/>
              <w:t>Two</w:t>
            </w:r>
            <w:r w:rsidRPr="00C83883">
              <w:t xml:space="preserve"> of the following are demonstrated; (1) paper includes cover page and references; (2) paper consistently and flawlessly follows guidelines and APA manual (6th ed.) for headings, spacing, in-text and reference list citations; (3) no spelling, </w:t>
            </w:r>
            <w:r w:rsidRPr="00C83883">
              <w:lastRenderedPageBreak/>
              <w:t>punctuation, and/or grammatical errors are readily apparent; (4) paper includes at least 2 references (</w:t>
            </w:r>
            <w:r>
              <w:t>6-8</w:t>
            </w:r>
            <w:r w:rsidRPr="00C83883">
              <w:t>points)</w:t>
            </w:r>
          </w:p>
          <w:p w14:paraId="4CFB9810" w14:textId="77777777" w:rsidR="00127F26" w:rsidRDefault="00127F26" w:rsidP="00B61EB0"/>
        </w:tc>
        <w:tc>
          <w:tcPr>
            <w:tcW w:w="1974" w:type="dxa"/>
            <w:shd w:val="clear" w:color="auto" w:fill="auto"/>
          </w:tcPr>
          <w:p w14:paraId="6B057627" w14:textId="77777777" w:rsidR="00127F26" w:rsidRDefault="00127F26" w:rsidP="00B61EB0">
            <w:r>
              <w:lastRenderedPageBreak/>
              <w:t>Three or four</w:t>
            </w:r>
            <w:r w:rsidRPr="00C83883">
              <w:t xml:space="preserve"> of the following are demonstrated in an exemplary way; (1) paper includes cover page and references; (2) paper consistently and flawlessly follows guidelines and APA manual (6th ed.) for headings, spacing, in-text and reference list citations; (3) no spelling, punctuation, </w:t>
            </w:r>
            <w:r w:rsidRPr="00C83883">
              <w:lastRenderedPageBreak/>
              <w:t>and/or grammatical errors are readily apparent; (4) paper includes at least 2 references (</w:t>
            </w:r>
            <w:r>
              <w:t>9-10</w:t>
            </w:r>
            <w:r w:rsidRPr="00C83883">
              <w:t xml:space="preserve"> points)</w:t>
            </w:r>
          </w:p>
          <w:p w14:paraId="4B9295ED" w14:textId="77777777" w:rsidR="00127F26" w:rsidRDefault="00127F26" w:rsidP="00B61EB0"/>
        </w:tc>
      </w:tr>
      <w:tr w:rsidR="00127F26" w14:paraId="6A5ACAF2" w14:textId="77777777" w:rsidTr="00B61EB0">
        <w:tc>
          <w:tcPr>
            <w:tcW w:w="1870" w:type="dxa"/>
            <w:shd w:val="clear" w:color="auto" w:fill="auto"/>
          </w:tcPr>
          <w:p w14:paraId="6377858C" w14:textId="77777777" w:rsidR="00127F26" w:rsidRPr="0097373E" w:rsidRDefault="00127F26" w:rsidP="00B61EB0">
            <w:pPr>
              <w:rPr>
                <w:b/>
              </w:rPr>
            </w:pPr>
            <w:r w:rsidRPr="0097373E">
              <w:rPr>
                <w:b/>
              </w:rPr>
              <w:lastRenderedPageBreak/>
              <w:t>Communication of knowledge of content Evidence-based trea</w:t>
            </w:r>
            <w:r>
              <w:rPr>
                <w:b/>
              </w:rPr>
              <w:t>tment (2</w:t>
            </w:r>
            <w:r w:rsidRPr="0097373E">
              <w:rPr>
                <w:b/>
              </w:rPr>
              <w:t>0 Points)</w:t>
            </w:r>
          </w:p>
          <w:p w14:paraId="7B4B2F70" w14:textId="77777777" w:rsidR="00127F26" w:rsidRPr="0097373E" w:rsidRDefault="00127F26" w:rsidP="00B61EB0">
            <w:pPr>
              <w:rPr>
                <w:b/>
              </w:rPr>
            </w:pPr>
          </w:p>
        </w:tc>
        <w:tc>
          <w:tcPr>
            <w:tcW w:w="1766" w:type="dxa"/>
            <w:shd w:val="clear" w:color="auto" w:fill="auto"/>
          </w:tcPr>
          <w:p w14:paraId="0E67C4E4" w14:textId="77777777" w:rsidR="00127F26" w:rsidRPr="00463E58" w:rsidRDefault="00127F26" w:rsidP="00B61EB0">
            <w:r>
              <w:t>None</w:t>
            </w:r>
            <w:r w:rsidRPr="00463E58">
              <w:t xml:space="preserve"> of the following elements are </w:t>
            </w:r>
            <w:r>
              <w:t>demonstrated</w:t>
            </w:r>
            <w:r w:rsidRPr="00463E58">
              <w:t xml:space="preserve">: (1) two peer-reviewed </w:t>
            </w:r>
            <w:r>
              <w:t>psychotherapy study</w:t>
            </w:r>
            <w:r w:rsidRPr="00463E58">
              <w:t xml:space="preserve"> articles are selected to support discussion of treatment for the disorder; (2) the selected </w:t>
            </w:r>
            <w:r>
              <w:t>studies</w:t>
            </w:r>
            <w:r w:rsidRPr="00463E58">
              <w:t xml:space="preserve"> are current and relevant to the assignment; (3) the </w:t>
            </w:r>
            <w:r>
              <w:t>studies</w:t>
            </w:r>
            <w:r w:rsidRPr="00463E58">
              <w:t xml:space="preserve"> provide a detailed application of the treatment approaches to the disorder; (4) the paper provides a clear and detailed description of the treatment approaches so that the reader could replicate the treatment processes; (5) </w:t>
            </w:r>
            <w:r w:rsidRPr="00463E58">
              <w:lastRenderedPageBreak/>
              <w:t xml:space="preserve">the theories behind the treatment approaches are discussed; (6) The results of the </w:t>
            </w:r>
            <w:r>
              <w:t>studies</w:t>
            </w:r>
            <w:r w:rsidRPr="00463E58">
              <w:t xml:space="preserve"> are provided and described with rich detail</w:t>
            </w:r>
            <w:r>
              <w:t xml:space="preserve"> (0 Points)</w:t>
            </w:r>
            <w:r w:rsidRPr="00463E58">
              <w:t xml:space="preserve"> </w:t>
            </w:r>
          </w:p>
          <w:p w14:paraId="3DF91334" w14:textId="77777777" w:rsidR="00127F26" w:rsidRDefault="00127F26" w:rsidP="00B61EB0"/>
        </w:tc>
        <w:tc>
          <w:tcPr>
            <w:tcW w:w="1749" w:type="dxa"/>
            <w:shd w:val="clear" w:color="auto" w:fill="auto"/>
          </w:tcPr>
          <w:p w14:paraId="17628A75" w14:textId="77777777" w:rsidR="00127F26" w:rsidRDefault="00127F26" w:rsidP="00B61EB0">
            <w:r>
              <w:lastRenderedPageBreak/>
              <w:t>1-2 of the</w:t>
            </w:r>
            <w:r w:rsidRPr="00463E58">
              <w:t xml:space="preserve"> following ele</w:t>
            </w:r>
            <w:r>
              <w:t xml:space="preserve">ments are demonstrated: </w:t>
            </w:r>
            <w:r w:rsidRPr="00463E58">
              <w:t xml:space="preserve">(1) two peer-reviewed </w:t>
            </w:r>
            <w:r>
              <w:t>psychotherapy study</w:t>
            </w:r>
            <w:r w:rsidRPr="00463E58">
              <w:t xml:space="preserve"> articles are selected to support discussion of treatment for the disorder; (2) the selected </w:t>
            </w:r>
            <w:r>
              <w:t>studies</w:t>
            </w:r>
            <w:r w:rsidRPr="00463E58">
              <w:t xml:space="preserve"> are current and relevant to the assignment; (3) the </w:t>
            </w:r>
            <w:r>
              <w:t>studies</w:t>
            </w:r>
            <w:r w:rsidRPr="00463E58">
              <w:t xml:space="preserve"> provide a detailed application of the treatment approaches to the disorder; (4) the paper provides a clear and detailed description of the treatment</w:t>
            </w:r>
            <w:r>
              <w:t xml:space="preserve"> </w:t>
            </w:r>
            <w:r w:rsidRPr="00463E58">
              <w:t xml:space="preserve">approaches so that the reader could replicate the treatment processes; (5) </w:t>
            </w:r>
            <w:r w:rsidRPr="00463E58">
              <w:lastRenderedPageBreak/>
              <w:t xml:space="preserve">the theories behind the treatment approaches are discussed; (6) The results of the </w:t>
            </w:r>
            <w:r>
              <w:t>studies</w:t>
            </w:r>
            <w:r w:rsidRPr="00463E58">
              <w:t xml:space="preserve"> are provided and described with rich detail</w:t>
            </w:r>
          </w:p>
          <w:p w14:paraId="3A6678CE" w14:textId="77777777" w:rsidR="00127F26" w:rsidRPr="00463E58" w:rsidRDefault="00127F26" w:rsidP="00B61EB0">
            <w:r w:rsidRPr="00463E58">
              <w:t xml:space="preserve"> </w:t>
            </w:r>
            <w:r>
              <w:t>(1-10 Points)</w:t>
            </w:r>
          </w:p>
          <w:p w14:paraId="0835498F" w14:textId="77777777" w:rsidR="00127F26" w:rsidRDefault="00127F26" w:rsidP="00B61EB0"/>
        </w:tc>
        <w:tc>
          <w:tcPr>
            <w:tcW w:w="1749" w:type="dxa"/>
            <w:shd w:val="clear" w:color="auto" w:fill="auto"/>
          </w:tcPr>
          <w:p w14:paraId="7F53BACD" w14:textId="77777777" w:rsidR="00127F26" w:rsidRPr="00463E58" w:rsidRDefault="00127F26" w:rsidP="00B61EB0">
            <w:r>
              <w:lastRenderedPageBreak/>
              <w:t xml:space="preserve">3-4 </w:t>
            </w:r>
            <w:r w:rsidRPr="00463E58">
              <w:t xml:space="preserve">of the following elements are </w:t>
            </w:r>
            <w:r>
              <w:t>demonstrated</w:t>
            </w:r>
            <w:r w:rsidRPr="00463E58">
              <w:t xml:space="preserve">: (1) two peer-reviewed </w:t>
            </w:r>
            <w:r>
              <w:t>psychotherapy study</w:t>
            </w:r>
            <w:r w:rsidRPr="00463E58">
              <w:t xml:space="preserve"> articles are selected to support discussion of treatment for the disorder; (2) the selected </w:t>
            </w:r>
            <w:r>
              <w:t>studies</w:t>
            </w:r>
            <w:r w:rsidRPr="00463E58">
              <w:t xml:space="preserve"> are current and relevant to the assignment; (3) the </w:t>
            </w:r>
            <w:r>
              <w:t>studies</w:t>
            </w:r>
            <w:r w:rsidRPr="00463E58">
              <w:t xml:space="preserve"> provide a detailed application of the treatment approaches to the disorder; (4) the paper provides a clear and detailed description of the treatment approaches so that the reader could replicate the treatment processes; (5) </w:t>
            </w:r>
            <w:r w:rsidRPr="00463E58">
              <w:lastRenderedPageBreak/>
              <w:t xml:space="preserve">the theories behind the treatment approaches are discussed; (6) The results of the </w:t>
            </w:r>
            <w:r>
              <w:t>studies</w:t>
            </w:r>
            <w:r w:rsidRPr="00463E58">
              <w:t xml:space="preserve"> are provided and described with rich detail</w:t>
            </w:r>
            <w:r>
              <w:t xml:space="preserve"> (11-17 Points)</w:t>
            </w:r>
          </w:p>
          <w:p w14:paraId="4A325218" w14:textId="77777777" w:rsidR="00127F26" w:rsidRDefault="00127F26" w:rsidP="00B61EB0"/>
        </w:tc>
        <w:tc>
          <w:tcPr>
            <w:tcW w:w="1974" w:type="dxa"/>
            <w:shd w:val="clear" w:color="auto" w:fill="auto"/>
          </w:tcPr>
          <w:p w14:paraId="078433DF" w14:textId="77777777" w:rsidR="00127F26" w:rsidRDefault="00127F26" w:rsidP="00B61EB0">
            <w:r>
              <w:lastRenderedPageBreak/>
              <w:t>5-6</w:t>
            </w:r>
            <w:r w:rsidRPr="00463E58">
              <w:t xml:space="preserve"> of the following elements are demonstrated in an exemplary way: (1) two peer-reviewed </w:t>
            </w:r>
            <w:r>
              <w:t>psychotherapy study</w:t>
            </w:r>
            <w:r w:rsidRPr="00463E58">
              <w:t xml:space="preserve"> articles are selected to support discussion of treatment for the disorder; (2) the selected </w:t>
            </w:r>
            <w:r>
              <w:t>studies</w:t>
            </w:r>
            <w:r w:rsidRPr="00463E58">
              <w:t xml:space="preserve"> are current and relevant to the assignment; (3) the </w:t>
            </w:r>
            <w:r>
              <w:t>studies</w:t>
            </w:r>
            <w:r w:rsidRPr="00463E58">
              <w:t xml:space="preserve"> provide a detailed application of the treatment approaches to the disorder; (4) the paper provides a clear and detailed description of the treatment</w:t>
            </w:r>
            <w:r>
              <w:t xml:space="preserve"> </w:t>
            </w:r>
            <w:r w:rsidRPr="00463E58">
              <w:t xml:space="preserve">approaches so that the reader could replicate the treatment processes; (5) the theories behind the treatment </w:t>
            </w:r>
            <w:r w:rsidRPr="00463E58">
              <w:lastRenderedPageBreak/>
              <w:t xml:space="preserve">approaches are discussed; (6) The results of the </w:t>
            </w:r>
            <w:r>
              <w:t>studies</w:t>
            </w:r>
            <w:r w:rsidRPr="00463E58">
              <w:t xml:space="preserve"> are provided and described with rich detail</w:t>
            </w:r>
          </w:p>
          <w:p w14:paraId="75C69A9F" w14:textId="77777777" w:rsidR="00127F26" w:rsidRPr="00463E58" w:rsidRDefault="00127F26" w:rsidP="00B61EB0">
            <w:r>
              <w:t>(18-20 Points)</w:t>
            </w:r>
          </w:p>
          <w:p w14:paraId="5F26B0D5" w14:textId="77777777" w:rsidR="00127F26" w:rsidRDefault="00127F26" w:rsidP="00B61EB0"/>
        </w:tc>
      </w:tr>
      <w:tr w:rsidR="00127F26" w14:paraId="1C08296A" w14:textId="77777777" w:rsidTr="00B61EB0">
        <w:tc>
          <w:tcPr>
            <w:tcW w:w="1870" w:type="dxa"/>
            <w:shd w:val="clear" w:color="auto" w:fill="auto"/>
          </w:tcPr>
          <w:p w14:paraId="38289183" w14:textId="77777777" w:rsidR="00127F26" w:rsidRPr="0097373E" w:rsidRDefault="00127F26" w:rsidP="00B61EB0">
            <w:pPr>
              <w:rPr>
                <w:b/>
              </w:rPr>
            </w:pPr>
            <w:r w:rsidRPr="0097373E">
              <w:rPr>
                <w:b/>
              </w:rPr>
              <w:lastRenderedPageBreak/>
              <w:t>Communication of knowledge of content your</w:t>
            </w:r>
            <w:r>
              <w:rPr>
                <w:b/>
              </w:rPr>
              <w:t xml:space="preserve"> impressions of the treatment (2</w:t>
            </w:r>
            <w:r w:rsidRPr="0097373E">
              <w:rPr>
                <w:b/>
              </w:rPr>
              <w:t>0 Points)</w:t>
            </w:r>
          </w:p>
        </w:tc>
        <w:tc>
          <w:tcPr>
            <w:tcW w:w="1766" w:type="dxa"/>
            <w:shd w:val="clear" w:color="auto" w:fill="auto"/>
          </w:tcPr>
          <w:p w14:paraId="07632223" w14:textId="77777777" w:rsidR="00127F26" w:rsidRPr="00EF1B05" w:rsidRDefault="00127F26" w:rsidP="00B61EB0">
            <w:r>
              <w:t>None of the</w:t>
            </w:r>
            <w:r w:rsidRPr="00EF1B05">
              <w:t xml:space="preserve"> following elements are </w:t>
            </w:r>
            <w:r>
              <w:t>demonstrated</w:t>
            </w:r>
            <w:r w:rsidRPr="00EF1B05">
              <w:t xml:space="preserve">: (1) Results of the treatment </w:t>
            </w:r>
            <w:r>
              <w:t>studies are</w:t>
            </w:r>
            <w:r w:rsidRPr="00EF1B05">
              <w:t xml:space="preserve"> critically analyzed to inform </w:t>
            </w:r>
            <w:r>
              <w:t xml:space="preserve">assessment,  intervention and </w:t>
            </w:r>
            <w:r w:rsidRPr="00EF1B05">
              <w:t>evaluation in advanced clinical practice</w:t>
            </w:r>
            <w:r>
              <w:t>; (2)</w:t>
            </w:r>
            <w:r w:rsidRPr="00EF1B05">
              <w:t xml:space="preserve"> </w:t>
            </w:r>
            <w:r>
              <w:t>V</w:t>
            </w:r>
            <w:r w:rsidRPr="00EF1B05">
              <w:t>alidity and reliability</w:t>
            </w:r>
            <w:r>
              <w:t xml:space="preserve"> of the studies are evaluated and critiqued, (3</w:t>
            </w:r>
            <w:r w:rsidRPr="00EF1B05">
              <w:t>)  Impressions incorporate and synthesize knowledge from yo</w:t>
            </w:r>
            <w:r>
              <w:t>ur other social work courses, (4</w:t>
            </w:r>
            <w:r w:rsidRPr="00EF1B05">
              <w:t>) Impressions illustrate professional maturity an</w:t>
            </w:r>
            <w:r>
              <w:t>d</w:t>
            </w:r>
            <w:r w:rsidRPr="00EF1B05">
              <w:t xml:space="preserve"> integrat</w:t>
            </w:r>
            <w:r>
              <w:t xml:space="preserve">ion of field work </w:t>
            </w:r>
            <w:r>
              <w:lastRenderedPageBreak/>
              <w:t>experience, (5</w:t>
            </w:r>
            <w:r w:rsidRPr="00EF1B05">
              <w:t>) Impressions are presented in a profe</w:t>
            </w:r>
            <w:r>
              <w:t>ssional and polished fashion, (6</w:t>
            </w:r>
            <w:r w:rsidRPr="00EF1B05">
              <w:t xml:space="preserve">) </w:t>
            </w:r>
            <w:r>
              <w:t>You clearly state your opinion</w:t>
            </w:r>
            <w:r w:rsidRPr="00EF1B05">
              <w:t xml:space="preserve"> of </w:t>
            </w:r>
            <w:r>
              <w:t>each</w:t>
            </w:r>
            <w:r w:rsidRPr="00EF1B05">
              <w:t xml:space="preserve"> treatment approach</w:t>
            </w:r>
            <w:r>
              <w:t xml:space="preserve"> and identify whether each approach is one which you would implement in your own practice; (7</w:t>
            </w:r>
            <w:r w:rsidRPr="00EF1B05">
              <w:t xml:space="preserve">) You offer solid reasons for your opinion as to whether you would or would not implement the treatment approaches described in </w:t>
            </w:r>
            <w:r>
              <w:t>the treatment studies, (8</w:t>
            </w:r>
            <w:r w:rsidRPr="00EF1B05">
              <w:t>) your impressions illustrate the Saint Le</w:t>
            </w:r>
            <w:r>
              <w:t>o core values; (9</w:t>
            </w:r>
            <w:r w:rsidRPr="00EF1B05">
              <w:t>) your impressions indicate a commitment to social work values and ethics</w:t>
            </w:r>
            <w:r>
              <w:t xml:space="preserve"> (0 Points)</w:t>
            </w:r>
          </w:p>
          <w:p w14:paraId="01216080" w14:textId="77777777" w:rsidR="00127F26" w:rsidRDefault="00127F26" w:rsidP="00B61EB0"/>
        </w:tc>
        <w:tc>
          <w:tcPr>
            <w:tcW w:w="1749" w:type="dxa"/>
            <w:shd w:val="clear" w:color="auto" w:fill="auto"/>
          </w:tcPr>
          <w:p w14:paraId="787FC26C" w14:textId="77777777" w:rsidR="00127F26" w:rsidRPr="00EF1B05" w:rsidRDefault="00127F26" w:rsidP="00B61EB0">
            <w:r>
              <w:lastRenderedPageBreak/>
              <w:t>3-5</w:t>
            </w:r>
            <w:r w:rsidRPr="00EF1B05">
              <w:t xml:space="preserve"> </w:t>
            </w:r>
            <w:r>
              <w:t xml:space="preserve">of the following </w:t>
            </w:r>
            <w:r w:rsidRPr="00EF1B05">
              <w:t>elements are demonstrated:</w:t>
            </w:r>
            <w:r>
              <w:t xml:space="preserve"> </w:t>
            </w:r>
            <w:r w:rsidRPr="00EF1B05">
              <w:t xml:space="preserve">(1) Results of the treatment </w:t>
            </w:r>
            <w:r>
              <w:t>studies are</w:t>
            </w:r>
            <w:r w:rsidRPr="00EF1B05">
              <w:t xml:space="preserve"> critically analyzed to inform </w:t>
            </w:r>
            <w:r>
              <w:t xml:space="preserve">assessment, intervention and evaluation </w:t>
            </w:r>
            <w:r w:rsidRPr="00EF1B05">
              <w:t>in advanced clinical practice</w:t>
            </w:r>
            <w:r>
              <w:t>; (2)</w:t>
            </w:r>
            <w:r w:rsidRPr="00EF1B05">
              <w:t xml:space="preserve"> </w:t>
            </w:r>
            <w:r>
              <w:t>V</w:t>
            </w:r>
            <w:r w:rsidRPr="00EF1B05">
              <w:t>alidity and reliability</w:t>
            </w:r>
            <w:r>
              <w:t xml:space="preserve"> of the studies are evaluated and critiqued, (3) </w:t>
            </w:r>
            <w:r w:rsidRPr="00EF1B05">
              <w:t>Impressions incorporate and synthesize knowledge from yo</w:t>
            </w:r>
            <w:r>
              <w:t>ur other social work courses, (4</w:t>
            </w:r>
            <w:r w:rsidRPr="00EF1B05">
              <w:t>) Impressions illustrate professional maturity an</w:t>
            </w:r>
            <w:r>
              <w:t>d</w:t>
            </w:r>
            <w:r w:rsidRPr="00EF1B05">
              <w:t xml:space="preserve"> integrat</w:t>
            </w:r>
            <w:r>
              <w:t xml:space="preserve">ion of field work </w:t>
            </w:r>
            <w:r>
              <w:lastRenderedPageBreak/>
              <w:t>experience, (5</w:t>
            </w:r>
            <w:r w:rsidRPr="00EF1B05">
              <w:t>) Impressions are presented in a profe</w:t>
            </w:r>
            <w:r>
              <w:t>ssional and polished fashion, (6</w:t>
            </w:r>
            <w:r w:rsidRPr="00EF1B05">
              <w:t xml:space="preserve">) </w:t>
            </w:r>
            <w:r>
              <w:t>You clearly state your opinion</w:t>
            </w:r>
            <w:r w:rsidRPr="00EF1B05">
              <w:t xml:space="preserve"> of </w:t>
            </w:r>
            <w:r>
              <w:t>each</w:t>
            </w:r>
            <w:r w:rsidRPr="00EF1B05">
              <w:t xml:space="preserve"> treatment approach</w:t>
            </w:r>
            <w:r>
              <w:t xml:space="preserve"> and identify whether each approach is one which you would implement in your own practice; (7</w:t>
            </w:r>
            <w:r w:rsidRPr="00EF1B05">
              <w:t xml:space="preserve">) You offer solid reasons for your opinion as to whether you would or would not implement the treatment approaches described in </w:t>
            </w:r>
            <w:r>
              <w:t>the treatment studies, (8</w:t>
            </w:r>
            <w:r w:rsidRPr="00EF1B05">
              <w:t>) your impressions illustrate the Saint Le</w:t>
            </w:r>
            <w:r>
              <w:t>o core values; (9</w:t>
            </w:r>
            <w:r w:rsidRPr="00EF1B05">
              <w:t>) your impressions indicate a commitment to social work values and ethics</w:t>
            </w:r>
            <w:r>
              <w:t xml:space="preserve"> (1-10 Points)</w:t>
            </w:r>
          </w:p>
          <w:p w14:paraId="5852A4B7" w14:textId="77777777" w:rsidR="00127F26" w:rsidRDefault="00127F26" w:rsidP="00B61EB0"/>
        </w:tc>
        <w:tc>
          <w:tcPr>
            <w:tcW w:w="1749" w:type="dxa"/>
            <w:shd w:val="clear" w:color="auto" w:fill="auto"/>
          </w:tcPr>
          <w:p w14:paraId="7585F30B" w14:textId="77777777" w:rsidR="00127F26" w:rsidRPr="00EF1B05" w:rsidRDefault="00127F26" w:rsidP="00B61EB0">
            <w:r>
              <w:lastRenderedPageBreak/>
              <w:t xml:space="preserve">6-7 of the </w:t>
            </w:r>
            <w:r w:rsidRPr="00EF1B05">
              <w:t>following elements are demonstrated</w:t>
            </w:r>
            <w:r>
              <w:t xml:space="preserve">: </w:t>
            </w:r>
            <w:r w:rsidRPr="00EF1B05">
              <w:t xml:space="preserve">(1) Results of the treatment </w:t>
            </w:r>
            <w:r>
              <w:t>studies are</w:t>
            </w:r>
            <w:r w:rsidRPr="00EF1B05">
              <w:t xml:space="preserve"> critically analyzed to inform </w:t>
            </w:r>
            <w:r>
              <w:t xml:space="preserve">assessment, intervention and </w:t>
            </w:r>
            <w:r w:rsidRPr="00EF1B05">
              <w:t>evaluation in advanced clinical practice</w:t>
            </w:r>
            <w:r>
              <w:t>; (2)</w:t>
            </w:r>
            <w:r w:rsidRPr="00EF1B05">
              <w:t xml:space="preserve"> </w:t>
            </w:r>
            <w:r>
              <w:t>V</w:t>
            </w:r>
            <w:r w:rsidRPr="00EF1B05">
              <w:t>alidity and reliability</w:t>
            </w:r>
            <w:r>
              <w:t xml:space="preserve"> of the studies are evaluated and critiqued, (3) </w:t>
            </w:r>
            <w:r w:rsidRPr="00EF1B05">
              <w:t>Impressions incorporate and synthesize knowledge from yo</w:t>
            </w:r>
            <w:r>
              <w:t>ur other social work courses, (4</w:t>
            </w:r>
            <w:r w:rsidRPr="00EF1B05">
              <w:t>) Impressions illustrate professional maturity an</w:t>
            </w:r>
            <w:r>
              <w:t>d</w:t>
            </w:r>
            <w:r w:rsidRPr="00EF1B05">
              <w:t xml:space="preserve"> integrat</w:t>
            </w:r>
            <w:r>
              <w:t xml:space="preserve">ion of field work </w:t>
            </w:r>
            <w:r>
              <w:lastRenderedPageBreak/>
              <w:t>experience, (5</w:t>
            </w:r>
            <w:r w:rsidRPr="00EF1B05">
              <w:t>) Impressions are presented in a profe</w:t>
            </w:r>
            <w:r>
              <w:t>ssional and polished fashion, (6</w:t>
            </w:r>
            <w:r w:rsidRPr="00EF1B05">
              <w:t xml:space="preserve">) </w:t>
            </w:r>
            <w:r>
              <w:t>You clearly state your opinion</w:t>
            </w:r>
            <w:r w:rsidRPr="00EF1B05">
              <w:t xml:space="preserve"> of </w:t>
            </w:r>
            <w:r>
              <w:t>each</w:t>
            </w:r>
            <w:r w:rsidRPr="00EF1B05">
              <w:t xml:space="preserve"> treatment approach</w:t>
            </w:r>
            <w:r>
              <w:t xml:space="preserve"> and identify whether each approach is one which you would implement in your own practice; (7</w:t>
            </w:r>
            <w:r w:rsidRPr="00EF1B05">
              <w:t xml:space="preserve">) You offer solid reasons for your opinion as to whether you would or would not implement the treatment approaches described in </w:t>
            </w:r>
            <w:r>
              <w:t>the treatment studies, (8</w:t>
            </w:r>
            <w:r w:rsidRPr="00EF1B05">
              <w:t>) your impressions illustrate the Saint Le</w:t>
            </w:r>
            <w:r>
              <w:t>o core values; (9</w:t>
            </w:r>
            <w:r w:rsidRPr="00EF1B05">
              <w:t>) your impressions indicate a commitment to social work values and ethics</w:t>
            </w:r>
            <w:r>
              <w:t xml:space="preserve"> (11-17 Points)</w:t>
            </w:r>
          </w:p>
          <w:p w14:paraId="2EC9E2C9" w14:textId="77777777" w:rsidR="00127F26" w:rsidRDefault="00127F26" w:rsidP="00B61EB0"/>
        </w:tc>
        <w:tc>
          <w:tcPr>
            <w:tcW w:w="1974" w:type="dxa"/>
            <w:shd w:val="clear" w:color="auto" w:fill="auto"/>
          </w:tcPr>
          <w:p w14:paraId="120E012E" w14:textId="77777777" w:rsidR="00127F26" w:rsidRPr="00EF1B05" w:rsidRDefault="00127F26" w:rsidP="00B61EB0">
            <w:r>
              <w:lastRenderedPageBreak/>
              <w:t xml:space="preserve">8-9 of the </w:t>
            </w:r>
            <w:r w:rsidRPr="00EF1B05">
              <w:t>following elements are demonstrated in an exemplary way:</w:t>
            </w:r>
            <w:r>
              <w:t xml:space="preserve"> </w:t>
            </w:r>
            <w:r w:rsidRPr="00EF1B05">
              <w:t xml:space="preserve">(1) Results of the treatment </w:t>
            </w:r>
            <w:r>
              <w:t>studies are</w:t>
            </w:r>
            <w:r w:rsidRPr="00EF1B05">
              <w:t xml:space="preserve"> critically analyzed to inform </w:t>
            </w:r>
            <w:r>
              <w:t xml:space="preserve">assessment,  intervention and </w:t>
            </w:r>
            <w:r w:rsidRPr="00EF1B05">
              <w:t>evaluation in advanced clinical practice</w:t>
            </w:r>
            <w:r>
              <w:t>; (2)</w:t>
            </w:r>
            <w:r w:rsidRPr="00EF1B05">
              <w:t xml:space="preserve"> </w:t>
            </w:r>
            <w:r>
              <w:t>V</w:t>
            </w:r>
            <w:r w:rsidRPr="00EF1B05">
              <w:t>alidity and reliability</w:t>
            </w:r>
            <w:r>
              <w:t xml:space="preserve"> of the studies are evaluated and critiqued, (3</w:t>
            </w:r>
            <w:r w:rsidRPr="00EF1B05">
              <w:t>)  Impressions incorporate and synthesize knowledge from yo</w:t>
            </w:r>
            <w:r>
              <w:t>ur other social work courses, (4</w:t>
            </w:r>
            <w:r w:rsidRPr="00EF1B05">
              <w:t>) Impressions</w:t>
            </w:r>
            <w:r>
              <w:t xml:space="preserve"> </w:t>
            </w:r>
            <w:r w:rsidRPr="00EF1B05">
              <w:t xml:space="preserve"> illustrate professional maturity an</w:t>
            </w:r>
            <w:r>
              <w:t>d</w:t>
            </w:r>
            <w:r w:rsidRPr="00EF1B05">
              <w:t xml:space="preserve"> integrat</w:t>
            </w:r>
            <w:r>
              <w:t>ion of field work experience, (5</w:t>
            </w:r>
            <w:r w:rsidRPr="00EF1B05">
              <w:t xml:space="preserve">) </w:t>
            </w:r>
            <w:r w:rsidRPr="00EF1B05">
              <w:lastRenderedPageBreak/>
              <w:t>Impressions are presented in a profe</w:t>
            </w:r>
            <w:r>
              <w:t>ssional and polished fashion, (6</w:t>
            </w:r>
            <w:r w:rsidRPr="00EF1B05">
              <w:t xml:space="preserve">) </w:t>
            </w:r>
            <w:r>
              <w:t>You clearly state your opinion</w:t>
            </w:r>
            <w:r w:rsidRPr="00EF1B05">
              <w:t xml:space="preserve"> of </w:t>
            </w:r>
            <w:r>
              <w:t>each</w:t>
            </w:r>
            <w:r w:rsidRPr="00EF1B05">
              <w:t xml:space="preserve"> treatment approach</w:t>
            </w:r>
            <w:r>
              <w:t xml:space="preserve"> and identify whether each approach is one which you would implement in your own practice; (7</w:t>
            </w:r>
            <w:r w:rsidRPr="00EF1B05">
              <w:t xml:space="preserve">) You offer solid reasons for your opinion as to whether you would or would not implement the treatment approaches described in </w:t>
            </w:r>
            <w:r>
              <w:t>the treatment studies, (8</w:t>
            </w:r>
            <w:r w:rsidRPr="00EF1B05">
              <w:t>) your impressions illustrate the Saint Le</w:t>
            </w:r>
            <w:r>
              <w:t>o core values; (9</w:t>
            </w:r>
            <w:r w:rsidRPr="00EF1B05">
              <w:t>) your impressions indicate a commitment to social work values and ethics</w:t>
            </w:r>
            <w:r>
              <w:t xml:space="preserve"> (18-20 Points)</w:t>
            </w:r>
          </w:p>
          <w:p w14:paraId="3E4FF21D" w14:textId="77777777" w:rsidR="00127F26" w:rsidRDefault="00127F26" w:rsidP="00B61EB0"/>
        </w:tc>
      </w:tr>
    </w:tbl>
    <w:p w14:paraId="00298A0C" w14:textId="77777777" w:rsidR="00127F26" w:rsidRDefault="00127F26"/>
    <w:sectPr w:rsidR="00127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C65F28"/>
    <w:multiLevelType w:val="hybridMultilevel"/>
    <w:tmpl w:val="AC78F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26"/>
    <w:rsid w:val="00127F26"/>
    <w:rsid w:val="002B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F4CC2"/>
  <w15:chartTrackingRefBased/>
  <w15:docId w15:val="{22B23D91-0B2A-49A5-9163-CE16EBD1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7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27F26"/>
    <w:pPr>
      <w:widowControl w:val="0"/>
      <w:ind w:left="720"/>
      <w:contextualSpacing/>
    </w:pPr>
    <w:rPr>
      <w:rFonts w:ascii="CG Times" w:hAnsi="CG Times"/>
      <w:snapToGrid w:val="0"/>
      <w:szCs w:val="20"/>
    </w:rPr>
  </w:style>
  <w:style w:type="character" w:customStyle="1" w:styleId="ListParagraphChar">
    <w:name w:val="List Paragraph Char"/>
    <w:link w:val="ListParagraph"/>
    <w:uiPriority w:val="34"/>
    <w:rsid w:val="00127F26"/>
    <w:rPr>
      <w:rFonts w:ascii="CG Times" w:eastAsia="Times New Roman" w:hAnsi="CG Times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1393</Words>
  <Characters>7946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Ruegg</dc:creator>
  <cp:keywords/>
  <dc:description/>
  <cp:lastModifiedBy>Amanda Mullen</cp:lastModifiedBy>
  <cp:revision>2</cp:revision>
  <dcterms:created xsi:type="dcterms:W3CDTF">2019-10-13T22:16:00Z</dcterms:created>
  <dcterms:modified xsi:type="dcterms:W3CDTF">2019-10-13T22:16:00Z</dcterms:modified>
</cp:coreProperties>
</file>